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4211" w:rsidRDefault="00FE4211" w:rsidP="00FE4211">
      <w:pPr>
        <w:spacing w:after="0" w:line="480" w:lineRule="auto"/>
        <w:jc w:val="center"/>
      </w:pPr>
      <w:bookmarkStart w:id="0" w:name="_GoBack"/>
      <w:bookmarkEnd w:id="0"/>
    </w:p>
    <w:p w:rsidR="00FE4211" w:rsidRDefault="00FE4211" w:rsidP="00FE4211">
      <w:pPr>
        <w:spacing w:after="0" w:line="480" w:lineRule="auto"/>
        <w:jc w:val="center"/>
      </w:pPr>
    </w:p>
    <w:p w:rsidR="00FE4211" w:rsidRDefault="00FE4211" w:rsidP="00FE4211">
      <w:pPr>
        <w:spacing w:after="0" w:line="480" w:lineRule="auto"/>
        <w:jc w:val="center"/>
      </w:pPr>
    </w:p>
    <w:p w:rsidR="00FE4211" w:rsidRDefault="00FE4211" w:rsidP="00FE4211">
      <w:pPr>
        <w:spacing w:after="0" w:line="480" w:lineRule="auto"/>
        <w:jc w:val="center"/>
      </w:pPr>
    </w:p>
    <w:p w:rsidR="00FE4211" w:rsidRDefault="00FE4211" w:rsidP="00FE4211">
      <w:pPr>
        <w:spacing w:after="0" w:line="480" w:lineRule="auto"/>
        <w:jc w:val="center"/>
      </w:pPr>
    </w:p>
    <w:p w:rsidR="00FE4211" w:rsidRDefault="00FE4211" w:rsidP="00FE4211">
      <w:pPr>
        <w:spacing w:after="0" w:line="480" w:lineRule="auto"/>
        <w:jc w:val="center"/>
      </w:pPr>
    </w:p>
    <w:p w:rsidR="00FE4211" w:rsidRPr="00FE4211" w:rsidRDefault="009E4197" w:rsidP="00FE4211">
      <w:pPr>
        <w:spacing w:after="0" w:line="480" w:lineRule="auto"/>
        <w:jc w:val="center"/>
      </w:pPr>
      <w:r w:rsidRPr="00FE4211">
        <w:t>Currency Trouble in Malawi</w:t>
      </w:r>
    </w:p>
    <w:p w:rsidR="00FE4211" w:rsidRPr="00FE4211" w:rsidRDefault="009E4197" w:rsidP="00FE4211">
      <w:pPr>
        <w:spacing w:after="0" w:line="480" w:lineRule="auto"/>
        <w:jc w:val="center"/>
      </w:pPr>
      <w:r w:rsidRPr="00FE4211">
        <w:t>Student Name</w:t>
      </w:r>
    </w:p>
    <w:p w:rsidR="00FE4211" w:rsidRDefault="009E4197" w:rsidP="00FE4211">
      <w:pPr>
        <w:spacing w:after="0" w:line="480" w:lineRule="auto"/>
        <w:jc w:val="center"/>
      </w:pPr>
      <w:r w:rsidRPr="00FE4211">
        <w:t>Institution Affiliation</w:t>
      </w:r>
    </w:p>
    <w:p w:rsidR="00FE4211" w:rsidRDefault="009E4197" w:rsidP="00FE4211">
      <w:pPr>
        <w:spacing w:after="0" w:line="480" w:lineRule="auto"/>
        <w:jc w:val="left"/>
      </w:pPr>
      <w:r>
        <w:br w:type="page"/>
      </w:r>
    </w:p>
    <w:p w:rsidR="00FE4211" w:rsidRPr="00FE4211" w:rsidRDefault="009E4197" w:rsidP="00FE4211">
      <w:pPr>
        <w:spacing w:after="0" w:line="480" w:lineRule="auto"/>
        <w:jc w:val="center"/>
      </w:pPr>
      <w:r w:rsidRPr="00FE4211">
        <w:lastRenderedPageBreak/>
        <w:t>Currency Trouble in Malawi</w:t>
      </w:r>
    </w:p>
    <w:p w:rsidR="00B63362" w:rsidRPr="00FE4211" w:rsidRDefault="009E4197" w:rsidP="00FE4211">
      <w:pPr>
        <w:pStyle w:val="ListParagraph"/>
        <w:numPr>
          <w:ilvl w:val="0"/>
          <w:numId w:val="1"/>
        </w:numPr>
        <w:spacing w:after="0" w:line="480" w:lineRule="auto"/>
        <w:rPr>
          <w:b/>
        </w:rPr>
      </w:pPr>
      <w:r w:rsidRPr="00FE4211">
        <w:rPr>
          <w:b/>
        </w:rPr>
        <w:t>What were the causes of Malawi’s currency troubles?</w:t>
      </w:r>
    </w:p>
    <w:p w:rsidR="00296BDD" w:rsidRDefault="009E4197" w:rsidP="00FE4211">
      <w:pPr>
        <w:spacing w:after="0" w:line="480" w:lineRule="auto"/>
        <w:ind w:firstLine="360"/>
      </w:pPr>
      <w:r>
        <w:t>There</w:t>
      </w:r>
      <w:r w:rsidR="000500F0">
        <w:t xml:space="preserve"> are five major causes of Malawi’s currency troubles depicted in the case study. The first reason </w:t>
      </w:r>
      <w:r w:rsidR="003E03F0">
        <w:t xml:space="preserve">is </w:t>
      </w:r>
      <w:r w:rsidR="000500F0">
        <w:t xml:space="preserve">that Malawi </w:t>
      </w:r>
      <w:r w:rsidR="003E03F0">
        <w:t xml:space="preserve">depended on foreign aid from the UK and the US. </w:t>
      </w:r>
      <w:r w:rsidR="0006355E">
        <w:t xml:space="preserve">The leadership of Malawi believed that their </w:t>
      </w:r>
      <w:r>
        <w:t>economy</w:t>
      </w:r>
      <w:r w:rsidR="0006355E">
        <w:t xml:space="preserve"> could be much stable if they depended on financial assistance from other nations. The second reason is the dictatorial leadership of Mutharika. President Mutharika took full control of Malawi's financial </w:t>
      </w:r>
      <w:r w:rsidR="00066413">
        <w:t xml:space="preserve">system and never allowed anyone to object </w:t>
      </w:r>
      <w:r>
        <w:t>the</w:t>
      </w:r>
      <w:r w:rsidR="00066413">
        <w:t xml:space="preserve"> way he handled the economic system of </w:t>
      </w:r>
      <w:r>
        <w:t>Malawi</w:t>
      </w:r>
      <w:r w:rsidR="00066413">
        <w:t xml:space="preserve">. Next, </w:t>
      </w:r>
      <w:r>
        <w:t>Malawi’s</w:t>
      </w:r>
      <w:r w:rsidR="00066413">
        <w:t xml:space="preserve"> </w:t>
      </w:r>
      <w:r>
        <w:t xml:space="preserve">troubles are connected to </w:t>
      </w:r>
      <w:r w:rsidR="00066413">
        <w:t>the decrease in tobacco sales</w:t>
      </w:r>
      <w:r w:rsidR="00FE4211">
        <w:t xml:space="preserve"> </w:t>
      </w:r>
      <w:r w:rsidR="00FE4211" w:rsidRPr="00FE4211">
        <w:t>(Hill, 2008)</w:t>
      </w:r>
      <w:r w:rsidR="00066413">
        <w:t xml:space="preserve">. </w:t>
      </w:r>
      <w:r w:rsidR="003E03F0">
        <w:t xml:space="preserve"> </w:t>
      </w:r>
      <w:r w:rsidR="00AF484E">
        <w:t xml:space="preserve">The quality of the Tobacco plant </w:t>
      </w:r>
      <w:r w:rsidR="005C5826">
        <w:t>started</w:t>
      </w:r>
      <w:r w:rsidR="00AF484E">
        <w:t xml:space="preserve"> to </w:t>
      </w:r>
      <w:r>
        <w:t>deteriorate</w:t>
      </w:r>
      <w:r w:rsidR="00AF484E">
        <w:t xml:space="preserve"> hence </w:t>
      </w:r>
      <w:r>
        <w:t>reducing</w:t>
      </w:r>
      <w:r w:rsidR="00AF484E">
        <w:t xml:space="preserve"> the number of </w:t>
      </w:r>
      <w:r w:rsidR="005C5826">
        <w:t>tobacco</w:t>
      </w:r>
      <w:r w:rsidR="00AF484E">
        <w:t xml:space="preserve"> exports.  The rejection of the IMF advice to devalue Kwacha and the failure if po</w:t>
      </w:r>
      <w:r w:rsidR="005C5826">
        <w:t xml:space="preserve">litical leadership are the other </w:t>
      </w:r>
      <w:r w:rsidR="00AF484E">
        <w:t xml:space="preserve">factor that contributed to Malawi’s currency troubles. </w:t>
      </w:r>
    </w:p>
    <w:p w:rsidR="00AF484E" w:rsidRPr="00FE4211" w:rsidRDefault="009E4197" w:rsidP="00FE4211">
      <w:pPr>
        <w:pStyle w:val="ListParagraph"/>
        <w:numPr>
          <w:ilvl w:val="0"/>
          <w:numId w:val="1"/>
        </w:numPr>
        <w:spacing w:after="0" w:line="480" w:lineRule="auto"/>
        <w:rPr>
          <w:b/>
        </w:rPr>
      </w:pPr>
      <w:r w:rsidRPr="00FE4211">
        <w:rPr>
          <w:b/>
        </w:rPr>
        <w:t>Why did</w:t>
      </w:r>
      <w:r w:rsidRPr="00FE4211">
        <w:rPr>
          <w:b/>
        </w:rPr>
        <w:t xml:space="preserve"> Mutharika resist IMF calls for currency devaluation? If he had lived and remained in power, what do you think would have happened to the economy of Malawi, assuming that he did not change his position?</w:t>
      </w:r>
    </w:p>
    <w:p w:rsidR="00AF484E" w:rsidRDefault="009E4197" w:rsidP="00FE4211">
      <w:pPr>
        <w:spacing w:after="0" w:line="480" w:lineRule="auto"/>
        <w:ind w:firstLine="360"/>
      </w:pPr>
      <w:r>
        <w:t xml:space="preserve">Mutharika first believed that currency </w:t>
      </w:r>
      <w:r w:rsidR="005C5826">
        <w:t>devaluation would</w:t>
      </w:r>
      <w:r>
        <w:t xml:space="preserve"> raise the </w:t>
      </w:r>
      <w:r w:rsidR="005C5826">
        <w:t>inflation</w:t>
      </w:r>
      <w:r>
        <w:t xml:space="preserve"> rates hence much affecting the poor Citizens in the nation. Additionally, he also had an </w:t>
      </w:r>
      <w:r w:rsidR="005C5826">
        <w:t>opinion that</w:t>
      </w:r>
      <w:r>
        <w:t xml:space="preserve"> currency devaluation would further deteriorate the current economic instability. </w:t>
      </w:r>
      <w:r w:rsidR="000F6C84">
        <w:t>Moreover, as a dic</w:t>
      </w:r>
      <w:r w:rsidR="005C5826">
        <w:t>ta</w:t>
      </w:r>
      <w:r w:rsidR="000F6C84">
        <w:t xml:space="preserve">tor, Mutharika thought that if he </w:t>
      </w:r>
      <w:r w:rsidR="006C7421">
        <w:t>bows</w:t>
      </w:r>
      <w:r w:rsidR="000F6C84">
        <w:t xml:space="preserve"> down to the </w:t>
      </w:r>
      <w:r w:rsidR="005C5826">
        <w:t>request</w:t>
      </w:r>
      <w:r w:rsidR="000F6C84">
        <w:t xml:space="preserve"> of the </w:t>
      </w:r>
      <w:r w:rsidR="005C5826">
        <w:t>IMF to</w:t>
      </w:r>
      <w:r w:rsidR="000F6C84">
        <w:t xml:space="preserve"> devalue the currency, he </w:t>
      </w:r>
      <w:r w:rsidR="005C5826">
        <w:t>will</w:t>
      </w:r>
      <w:r w:rsidR="000F6C84">
        <w:t xml:space="preserve"> lose </w:t>
      </w:r>
      <w:r w:rsidR="006C7421">
        <w:t>control</w:t>
      </w:r>
      <w:r w:rsidR="000F6C84">
        <w:t xml:space="preserve"> of the country. Lastly, Mutharika never trusted </w:t>
      </w:r>
      <w:r w:rsidR="00492F97">
        <w:t xml:space="preserve">the intentions of the IMF. </w:t>
      </w:r>
    </w:p>
    <w:p w:rsidR="00165A55" w:rsidRDefault="009E4197" w:rsidP="00FE4211">
      <w:pPr>
        <w:spacing w:after="0" w:line="480" w:lineRule="auto"/>
        <w:ind w:firstLine="360"/>
      </w:pPr>
      <w:r>
        <w:t xml:space="preserve">If Mutharika was </w:t>
      </w:r>
      <w:r w:rsidR="006C7421">
        <w:t>alive</w:t>
      </w:r>
      <w:r>
        <w:t xml:space="preserve"> and never changed his position</w:t>
      </w:r>
      <w:r w:rsidR="005C5826">
        <w:t xml:space="preserve">, I </w:t>
      </w:r>
      <w:r w:rsidR="006C7421">
        <w:t>believe</w:t>
      </w:r>
      <w:r w:rsidR="005C5826">
        <w:t xml:space="preserve"> that he could have p</w:t>
      </w:r>
      <w:r>
        <w:t xml:space="preserve">ut the </w:t>
      </w:r>
      <w:r>
        <w:t xml:space="preserve">country into more financial problems. The financial issues would have further deteriorated the </w:t>
      </w:r>
      <w:r w:rsidR="005C5826">
        <w:t>economy</w:t>
      </w:r>
      <w:r>
        <w:t xml:space="preserve"> of Malawi. Next, Currency problems could have caused </w:t>
      </w:r>
      <w:r w:rsidR="006C7421">
        <w:t>civil</w:t>
      </w:r>
      <w:r>
        <w:t xml:space="preserve"> war in Malawi. </w:t>
      </w:r>
      <w:r w:rsidR="006C7421">
        <w:t>Malawi</w:t>
      </w:r>
      <w:r w:rsidR="00DE3CA6">
        <w:t xml:space="preserve"> also </w:t>
      </w:r>
      <w:r w:rsidR="006C7421">
        <w:t>could</w:t>
      </w:r>
      <w:r w:rsidR="00DE3CA6">
        <w:t xml:space="preserve"> have become poorer since the general price would proceed to increase</w:t>
      </w:r>
      <w:r w:rsidR="00FE4211">
        <w:t xml:space="preserve"> </w:t>
      </w:r>
      <w:r w:rsidR="00FE4211" w:rsidRPr="00FE4211">
        <w:t>(Hill, 2008)</w:t>
      </w:r>
      <w:r w:rsidR="00DE3CA6">
        <w:t xml:space="preserve">. </w:t>
      </w:r>
      <w:r w:rsidR="00DE3CA6">
        <w:lastRenderedPageBreak/>
        <w:t>Last</w:t>
      </w:r>
      <w:r w:rsidR="00841E8E">
        <w:t>ly</w:t>
      </w:r>
      <w:r w:rsidR="00DE3CA6">
        <w:t xml:space="preserve">, the country </w:t>
      </w:r>
      <w:r w:rsidR="00841E8E">
        <w:t xml:space="preserve">would hamper due to </w:t>
      </w:r>
      <w:r w:rsidR="006C7421">
        <w:t>a lack</w:t>
      </w:r>
      <w:r w:rsidR="00841E8E">
        <w:t xml:space="preserve"> of political stability, economic growth, and development.  </w:t>
      </w:r>
    </w:p>
    <w:p w:rsidR="00841E8E" w:rsidRPr="00FE4211" w:rsidRDefault="009E4197" w:rsidP="00FE4211">
      <w:pPr>
        <w:pStyle w:val="ListParagraph"/>
        <w:numPr>
          <w:ilvl w:val="0"/>
          <w:numId w:val="1"/>
        </w:numPr>
        <w:spacing w:after="0" w:line="480" w:lineRule="auto"/>
        <w:rPr>
          <w:b/>
        </w:rPr>
      </w:pPr>
      <w:r w:rsidRPr="00FE4211">
        <w:rPr>
          <w:b/>
        </w:rPr>
        <w:t>Now that Malawi’s currency has been devalued, what do you think the economic consequences will be? Is this good for the economy</w:t>
      </w:r>
      <w:r w:rsidRPr="00FE4211">
        <w:rPr>
          <w:b/>
        </w:rPr>
        <w:t>?</w:t>
      </w:r>
    </w:p>
    <w:p w:rsidR="00841E8E" w:rsidRDefault="009E4197" w:rsidP="00FE4211">
      <w:pPr>
        <w:spacing w:after="0" w:line="480" w:lineRule="auto"/>
        <w:ind w:firstLine="360"/>
      </w:pPr>
      <w:r>
        <w:t xml:space="preserve">Several effects can be associated with the devaluation of the currency. Depreciation of the currency would work in </w:t>
      </w:r>
      <w:r w:rsidR="006C7421">
        <w:t>favor</w:t>
      </w:r>
      <w:r>
        <w:t xml:space="preserve"> of the Malawi economy in several ways. First, </w:t>
      </w:r>
      <w:r w:rsidR="00C2575C">
        <w:t xml:space="preserve">currency devaluation </w:t>
      </w:r>
      <w:r w:rsidR="006C7421">
        <w:t>might</w:t>
      </w:r>
      <w:r w:rsidR="00C2575C">
        <w:t xml:space="preserve"> increase the number of </w:t>
      </w:r>
      <w:r w:rsidR="006C7421">
        <w:t>experts</w:t>
      </w:r>
      <w:r w:rsidR="00C2575C">
        <w:t xml:space="preserve"> hence increasing the growth of the economy. Also, due to the action of devaluating the currency, Britain might become more</w:t>
      </w:r>
      <w:r w:rsidR="006C7421">
        <w:t xml:space="preserve"> </w:t>
      </w:r>
      <w:r w:rsidR="00FE4211">
        <w:t>leaned</w:t>
      </w:r>
      <w:r w:rsidR="00C2575C">
        <w:t xml:space="preserve"> and release the </w:t>
      </w:r>
      <w:r w:rsidR="006C7421">
        <w:t>fr</w:t>
      </w:r>
      <w:r w:rsidR="00C2575C">
        <w:t>ozen $550 million aid</w:t>
      </w:r>
      <w:r w:rsidR="00FE4211">
        <w:t xml:space="preserve"> (Hill, 2008)</w:t>
      </w:r>
      <w:r w:rsidR="00C2575C">
        <w:t xml:space="preserve">. </w:t>
      </w:r>
      <w:r w:rsidR="00556B44">
        <w:t xml:space="preserve">Most nations have been </w:t>
      </w:r>
      <w:r w:rsidR="006C7421">
        <w:t>unwilling</w:t>
      </w:r>
      <w:r w:rsidR="00556B44">
        <w:t xml:space="preserve"> to assist in Malawi. However, currency devaluation might encourage the US and other </w:t>
      </w:r>
      <w:r w:rsidR="006C7421">
        <w:t>donors</w:t>
      </w:r>
      <w:r w:rsidR="00556B44">
        <w:t xml:space="preserve"> </w:t>
      </w:r>
      <w:r w:rsidR="006C7421">
        <w:t>to</w:t>
      </w:r>
      <w:r w:rsidR="00556B44">
        <w:t xml:space="preserve"> start offering </w:t>
      </w:r>
      <w:r w:rsidR="009432A5">
        <w:t xml:space="preserve">more aid to Malawi. Additionally, the country </w:t>
      </w:r>
      <w:r w:rsidR="006C7421">
        <w:t>may proceed to receive more suggestion</w:t>
      </w:r>
      <w:r w:rsidR="009432A5">
        <w:t xml:space="preserve">s from the IMF, which would </w:t>
      </w:r>
      <w:r w:rsidR="00672D0F">
        <w:t>bring</w:t>
      </w:r>
      <w:r w:rsidR="009432A5">
        <w:t xml:space="preserve"> Malawi to the right track. </w:t>
      </w:r>
      <w:r w:rsidR="00672D0F">
        <w:t xml:space="preserve">Lastly, Malawi might face some short term benefits with long term </w:t>
      </w:r>
      <w:r w:rsidR="006C7421">
        <w:t>consequences</w:t>
      </w:r>
      <w:r w:rsidR="00672D0F">
        <w:t xml:space="preserve">. </w:t>
      </w:r>
    </w:p>
    <w:p w:rsidR="00FE4211" w:rsidRDefault="009E4197" w:rsidP="00FE4211">
      <w:pPr>
        <w:spacing w:after="0" w:line="480" w:lineRule="auto"/>
        <w:jc w:val="left"/>
      </w:pPr>
      <w:r>
        <w:br w:type="page"/>
      </w:r>
    </w:p>
    <w:p w:rsidR="00672D0F" w:rsidRDefault="009E4197" w:rsidP="00FE4211">
      <w:pPr>
        <w:spacing w:after="0" w:line="480" w:lineRule="auto"/>
        <w:jc w:val="center"/>
      </w:pPr>
      <w:r>
        <w:lastRenderedPageBreak/>
        <w:t>Reference</w:t>
      </w:r>
    </w:p>
    <w:p w:rsidR="004F77FF" w:rsidRPr="004F77FF" w:rsidRDefault="009E4197" w:rsidP="00FE4211">
      <w:pPr>
        <w:spacing w:after="0" w:line="480" w:lineRule="auto"/>
        <w:ind w:left="720" w:hanging="720"/>
      </w:pPr>
      <w:r w:rsidRPr="004F77FF">
        <w:t xml:space="preserve">Hill, C. (2008). International Business: Competing in the global market place. </w:t>
      </w:r>
      <w:r w:rsidRPr="004F77FF">
        <w:rPr>
          <w:i/>
          <w:iCs/>
        </w:rPr>
        <w:t>Strategic Direction</w:t>
      </w:r>
      <w:r w:rsidRPr="004F77FF">
        <w:t xml:space="preserve">, </w:t>
      </w:r>
      <w:r w:rsidRPr="004F77FF">
        <w:rPr>
          <w:i/>
          <w:iCs/>
        </w:rPr>
        <w:t>24</w:t>
      </w:r>
      <w:r w:rsidRPr="004F77FF">
        <w:t>(9).</w:t>
      </w:r>
    </w:p>
    <w:p w:rsidR="00672D0F" w:rsidRDefault="00672D0F" w:rsidP="00FE4211">
      <w:pPr>
        <w:spacing w:after="0" w:line="480" w:lineRule="auto"/>
      </w:pPr>
    </w:p>
    <w:sectPr w:rsidR="00672D0F" w:rsidSect="00FE4211">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4197" w:rsidRDefault="009E4197">
      <w:pPr>
        <w:spacing w:after="0" w:line="240" w:lineRule="auto"/>
      </w:pPr>
      <w:r>
        <w:separator/>
      </w:r>
    </w:p>
  </w:endnote>
  <w:endnote w:type="continuationSeparator" w:id="0">
    <w:p w:rsidR="009E4197" w:rsidRDefault="009E4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4197" w:rsidRDefault="009E4197">
      <w:pPr>
        <w:spacing w:after="0" w:line="240" w:lineRule="auto"/>
      </w:pPr>
      <w:r>
        <w:separator/>
      </w:r>
    </w:p>
  </w:footnote>
  <w:footnote w:type="continuationSeparator" w:id="0">
    <w:p w:rsidR="009E4197" w:rsidRDefault="009E41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1413420"/>
      <w:docPartObj>
        <w:docPartGallery w:val="Page Numbers (Top of Page)"/>
        <w:docPartUnique/>
      </w:docPartObj>
    </w:sdtPr>
    <w:sdtEndPr>
      <w:rPr>
        <w:noProof/>
      </w:rPr>
    </w:sdtEndPr>
    <w:sdtContent>
      <w:p w:rsidR="00FE4211" w:rsidRDefault="009E4197" w:rsidP="00FE4211">
        <w:pPr>
          <w:pStyle w:val="Header"/>
          <w:tabs>
            <w:tab w:val="left" w:pos="585"/>
          </w:tabs>
          <w:jc w:val="left"/>
        </w:pPr>
        <w:r w:rsidRPr="00FE4211">
          <w:t>CURRENCY TROUBLE IN MALAWI</w:t>
        </w:r>
        <w:r>
          <w:tab/>
        </w:r>
        <w:r>
          <w:tab/>
        </w:r>
        <w:r>
          <w:fldChar w:fldCharType="begin"/>
        </w:r>
        <w:r>
          <w:instrText xml:space="preserve"> PAGE   \* MERGEFORMAT </w:instrText>
        </w:r>
        <w:r>
          <w:fldChar w:fldCharType="separate"/>
        </w:r>
        <w:r w:rsidR="00411B99">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211" w:rsidRDefault="009E4197">
    <w:pPr>
      <w:pStyle w:val="Header"/>
    </w:pPr>
    <w:r>
      <w:t>Running head: CURRENCY TROUBLE IN MALAWI</w:t>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77738F"/>
    <w:multiLevelType w:val="hybridMultilevel"/>
    <w:tmpl w:val="F6F47C5E"/>
    <w:lvl w:ilvl="0" w:tplc="80104AEE">
      <w:start w:val="1"/>
      <w:numFmt w:val="decimal"/>
      <w:lvlText w:val="%1."/>
      <w:lvlJc w:val="left"/>
      <w:pPr>
        <w:ind w:left="720" w:hanging="360"/>
      </w:pPr>
      <w:rPr>
        <w:rFonts w:hint="default"/>
      </w:rPr>
    </w:lvl>
    <w:lvl w:ilvl="1" w:tplc="F23437CE" w:tentative="1">
      <w:start w:val="1"/>
      <w:numFmt w:val="lowerLetter"/>
      <w:lvlText w:val="%2."/>
      <w:lvlJc w:val="left"/>
      <w:pPr>
        <w:ind w:left="1440" w:hanging="360"/>
      </w:pPr>
    </w:lvl>
    <w:lvl w:ilvl="2" w:tplc="54406B78" w:tentative="1">
      <w:start w:val="1"/>
      <w:numFmt w:val="lowerRoman"/>
      <w:lvlText w:val="%3."/>
      <w:lvlJc w:val="right"/>
      <w:pPr>
        <w:ind w:left="2160" w:hanging="180"/>
      </w:pPr>
    </w:lvl>
    <w:lvl w:ilvl="3" w:tplc="44445A20" w:tentative="1">
      <w:start w:val="1"/>
      <w:numFmt w:val="decimal"/>
      <w:lvlText w:val="%4."/>
      <w:lvlJc w:val="left"/>
      <w:pPr>
        <w:ind w:left="2880" w:hanging="360"/>
      </w:pPr>
    </w:lvl>
    <w:lvl w:ilvl="4" w:tplc="D1E6DD2A" w:tentative="1">
      <w:start w:val="1"/>
      <w:numFmt w:val="lowerLetter"/>
      <w:lvlText w:val="%5."/>
      <w:lvlJc w:val="left"/>
      <w:pPr>
        <w:ind w:left="3600" w:hanging="360"/>
      </w:pPr>
    </w:lvl>
    <w:lvl w:ilvl="5" w:tplc="4304435C" w:tentative="1">
      <w:start w:val="1"/>
      <w:numFmt w:val="lowerRoman"/>
      <w:lvlText w:val="%6."/>
      <w:lvlJc w:val="right"/>
      <w:pPr>
        <w:ind w:left="4320" w:hanging="180"/>
      </w:pPr>
    </w:lvl>
    <w:lvl w:ilvl="6" w:tplc="8BB8A1CE" w:tentative="1">
      <w:start w:val="1"/>
      <w:numFmt w:val="decimal"/>
      <w:lvlText w:val="%7."/>
      <w:lvlJc w:val="left"/>
      <w:pPr>
        <w:ind w:left="5040" w:hanging="360"/>
      </w:pPr>
    </w:lvl>
    <w:lvl w:ilvl="7" w:tplc="FE6E46A0" w:tentative="1">
      <w:start w:val="1"/>
      <w:numFmt w:val="lowerLetter"/>
      <w:lvlText w:val="%8."/>
      <w:lvlJc w:val="left"/>
      <w:pPr>
        <w:ind w:left="5760" w:hanging="360"/>
      </w:pPr>
    </w:lvl>
    <w:lvl w:ilvl="8" w:tplc="DD66419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BDD"/>
    <w:rsid w:val="000500F0"/>
    <w:rsid w:val="00053C25"/>
    <w:rsid w:val="0006355E"/>
    <w:rsid w:val="00066413"/>
    <w:rsid w:val="000F6C84"/>
    <w:rsid w:val="00165A55"/>
    <w:rsid w:val="001D2613"/>
    <w:rsid w:val="00296BDD"/>
    <w:rsid w:val="002F60AB"/>
    <w:rsid w:val="00397F23"/>
    <w:rsid w:val="003E03F0"/>
    <w:rsid w:val="00411B99"/>
    <w:rsid w:val="00437F2A"/>
    <w:rsid w:val="00492F97"/>
    <w:rsid w:val="004A31DD"/>
    <w:rsid w:val="004F77FF"/>
    <w:rsid w:val="00556B44"/>
    <w:rsid w:val="005C5826"/>
    <w:rsid w:val="00672D0F"/>
    <w:rsid w:val="006C7421"/>
    <w:rsid w:val="00841E8E"/>
    <w:rsid w:val="00922D97"/>
    <w:rsid w:val="009432A5"/>
    <w:rsid w:val="0097375B"/>
    <w:rsid w:val="009E4197"/>
    <w:rsid w:val="00AF484E"/>
    <w:rsid w:val="00B63362"/>
    <w:rsid w:val="00B85AA2"/>
    <w:rsid w:val="00C2575C"/>
    <w:rsid w:val="00DE3CA6"/>
    <w:rsid w:val="00FE4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1121E0-7A9D-4CAC-AE84-0B606B6FD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6BDD"/>
    <w:pPr>
      <w:ind w:left="720"/>
      <w:contextualSpacing/>
    </w:pPr>
  </w:style>
  <w:style w:type="paragraph" w:styleId="Header">
    <w:name w:val="header"/>
    <w:basedOn w:val="Normal"/>
    <w:link w:val="HeaderChar"/>
    <w:uiPriority w:val="99"/>
    <w:unhideWhenUsed/>
    <w:rsid w:val="00FE42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211"/>
    <w:rPr>
      <w:rFonts w:ascii="Times New Roman" w:hAnsi="Times New Roman"/>
      <w:sz w:val="24"/>
    </w:rPr>
  </w:style>
  <w:style w:type="paragraph" w:styleId="Footer">
    <w:name w:val="footer"/>
    <w:basedOn w:val="Normal"/>
    <w:link w:val="FooterChar"/>
    <w:uiPriority w:val="99"/>
    <w:unhideWhenUsed/>
    <w:rsid w:val="00FE42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21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2019-10-23T03:23:00Z</dcterms:created>
  <dcterms:modified xsi:type="dcterms:W3CDTF">2019-10-23T03:23:00Z</dcterms:modified>
</cp:coreProperties>
</file>